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4D36" w14:textId="77777777" w:rsidR="008E0A33" w:rsidRPr="008E0A33" w:rsidRDefault="008E0A33" w:rsidP="00873601">
      <w:pPr>
        <w:pStyle w:val="Titre1"/>
        <w:rPr>
          <w:rFonts w:eastAsia="Times New Roman"/>
          <w:lang w:eastAsia="fr-FR"/>
        </w:rPr>
      </w:pPr>
      <w:r w:rsidRPr="008E0A33">
        <w:rPr>
          <w:rFonts w:eastAsia="Times New Roman"/>
          <w:lang w:eastAsia="fr-FR"/>
        </w:rPr>
        <w:t xml:space="preserve">INGENIEUR.E ETUDES TUNIS </w:t>
      </w:r>
    </w:p>
    <w:p w14:paraId="3C8DFB3E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Chez Silosun, nous produisons en direct une électricité propre et compétitive en transformant les surfaces inutilisées des zones industrielles en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centrales photovoltaïques.</w:t>
      </w:r>
    </w:p>
    <w:p w14:paraId="2DEC3F35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En synergie avec les propriétaires fonciers, nous louons des surfaces (grandes toitures, parking) que nous rénovons et transformons en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centrales solaires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, concourant ainsi à la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réhabilitation du bâti industriel.</w:t>
      </w:r>
    </w:p>
    <w:p w14:paraId="5B41AB3F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Notre équipe à taille humaine met son expertise et son énergie à concevoir, financer, construire et exploiter des projets qui participent à la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transition énergétique et à la réindustrialisation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verte de nos territoires.</w:t>
      </w:r>
    </w:p>
    <w:p w14:paraId="0153654F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Vous souhaitez vous épanouir dans un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environnement entrepreneurial et convivial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? Vous êtes </w:t>
      </w:r>
      <w:proofErr w:type="spellStart"/>
      <w:proofErr w:type="gramStart"/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attiré.e</w:t>
      </w:r>
      <w:proofErr w:type="spellEnd"/>
      <w:proofErr w:type="gramEnd"/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par les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responsabilités, l’excellence et les résultats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? Nous vous invitons à rejoindre une équipe au projet d’entreprise ambitieux dans un contexte de forte croissance.</w:t>
      </w:r>
    </w:p>
    <w:p w14:paraId="77623DDF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Vos missions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 :</w:t>
      </w:r>
    </w:p>
    <w:p w14:paraId="0EEC7A5E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proofErr w:type="spellStart"/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Intégré.e</w:t>
      </w:r>
      <w:proofErr w:type="spellEnd"/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au sein de notre bureau d'études de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Tunis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 et en collaboration avec les équipes opérationnelles et commerciales, vous êtes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responsable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 des études qui vous sont confiées au travers de plusieurs missions :</w:t>
      </w:r>
    </w:p>
    <w:p w14:paraId="6B45A942" w14:textId="269D238C" w:rsidR="001978C2" w:rsidRDefault="001978C2" w:rsidP="001978C2">
      <w:pPr>
        <w:pStyle w:val="Paragraphedeliste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Réaliser </w:t>
      </w:r>
      <w:r w:rsidRPr="001978C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les études techniques de dimensionnement</w:t>
      </w: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</w:t>
      </w:r>
      <w:r w:rsidR="0007090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(dossier d’ouvrages exécutés) </w:t>
      </w: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incluant les plans de câblage, le calepinage, les études d'installation, de production et de faisabilité</w:t>
      </w:r>
      <w:r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….</w:t>
      </w:r>
    </w:p>
    <w:p w14:paraId="4E333579" w14:textId="1000E542" w:rsidR="00070909" w:rsidRPr="001978C2" w:rsidRDefault="00070909" w:rsidP="001978C2">
      <w:pPr>
        <w:pStyle w:val="Paragraphedeliste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Configuration des nouvelles centrales sur le système de supervision (</w:t>
      </w:r>
      <w:proofErr w:type="spellStart"/>
      <w:r w:rsidRPr="0007090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Energysof</w:t>
      </w:r>
      <w:proofErr w:type="spellEnd"/>
      <w:r w:rsidRPr="0007090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 xml:space="preserve"> / Fusion </w:t>
      </w:r>
      <w:proofErr w:type="spellStart"/>
      <w:r w:rsidRPr="0007090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solar</w:t>
      </w:r>
      <w:proofErr w:type="spellEnd"/>
      <w:r w:rsidRPr="0007090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).</w:t>
      </w:r>
    </w:p>
    <w:p w14:paraId="16A7BBFA" w14:textId="77777777" w:rsidR="001978C2" w:rsidRDefault="001978C2" w:rsidP="001978C2">
      <w:pPr>
        <w:pStyle w:val="Paragraphedeliste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Analyser les centrales présentant un ratio de performance (PR) non conforme, diagnostiquer les causes et </w:t>
      </w:r>
      <w:r w:rsidRPr="001978C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proposer des actions correctives techniques</w:t>
      </w: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pour en améliorer le rendement.</w:t>
      </w:r>
    </w:p>
    <w:p w14:paraId="6C514C3A" w14:textId="180D5950" w:rsidR="001978C2" w:rsidRPr="001978C2" w:rsidRDefault="001978C2" w:rsidP="001978C2">
      <w:pPr>
        <w:pStyle w:val="Paragraphedeliste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1978C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Évaluer la faisabilité technique et financière</w:t>
      </w: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des solutions d’optimisation proposées, dans le but d’améliorer les performances des parcs solaires.</w:t>
      </w:r>
    </w:p>
    <w:p w14:paraId="3BE3304D" w14:textId="77777777" w:rsidR="001978C2" w:rsidRPr="001978C2" w:rsidRDefault="001978C2" w:rsidP="001978C2">
      <w:pPr>
        <w:pStyle w:val="Paragraphedeliste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Participer activement à la recherche de compétitivité en </w:t>
      </w:r>
      <w:r w:rsidRPr="001978C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optimisant les designs et les choix techniques</w:t>
      </w: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, en s'appuyant notamment sur les retours d'expérience (REX) des centrales en exploitation.</w:t>
      </w:r>
    </w:p>
    <w:p w14:paraId="15C0C295" w14:textId="77777777" w:rsidR="001978C2" w:rsidRPr="001978C2" w:rsidRDefault="001978C2" w:rsidP="001978C2">
      <w:pPr>
        <w:pStyle w:val="Paragraphedeliste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Contribuer à la rédaction, à la structuration et à la mise à jour </w:t>
      </w:r>
      <w:r w:rsidRPr="001978C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des standards techniques</w:t>
      </w: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et des documents de référence dans une démarche d’amélioration continue.</w:t>
      </w:r>
    </w:p>
    <w:p w14:paraId="7C2704F4" w14:textId="355EA15F" w:rsidR="00070909" w:rsidRPr="00070909" w:rsidRDefault="001978C2" w:rsidP="00070909">
      <w:pPr>
        <w:pStyle w:val="Paragraphedeliste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lastRenderedPageBreak/>
        <w:t>Collaborer étroitement avec les équipes de Silosun basées en France et en Tunisie afin d'assurer une coordination efficace des projets</w:t>
      </w:r>
      <w:r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en exploitation</w:t>
      </w:r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, un </w:t>
      </w:r>
      <w:proofErr w:type="spellStart"/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reporting</w:t>
      </w:r>
      <w:proofErr w:type="spellEnd"/>
      <w:r w:rsidRPr="001978C2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fluide et des revues régulières.</w:t>
      </w:r>
    </w:p>
    <w:p w14:paraId="033EA339" w14:textId="77777777" w:rsidR="001978C2" w:rsidRPr="001978C2" w:rsidRDefault="001978C2" w:rsidP="001978C2">
      <w:pPr>
        <w:pStyle w:val="Paragraphedeliste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</w:p>
    <w:p w14:paraId="703DB8EB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Qualités attendues :</w:t>
      </w:r>
    </w:p>
    <w:p w14:paraId="0AEC0862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Nous vous recruterons pour vos capacités à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écouter,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 comprendre les besoins et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trouver des solutions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, ainsi que pour vos qualités d’analyse et de synthèse, votre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rigueur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 et votre sens du détail.</w:t>
      </w:r>
    </w:p>
    <w:p w14:paraId="1C0A5891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Vous vous appuyez sur vos capacités rédactionnelles et de communication. Une parfaite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 maîtrise du français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est indispensable. Le pack office n’a pas de secret pour vous.</w:t>
      </w:r>
    </w:p>
    <w:p w14:paraId="53F478A8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Profil recherché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</w:p>
    <w:p w14:paraId="64C5B7E5" w14:textId="49FE3058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proofErr w:type="spellStart"/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Diplômé.e</w:t>
      </w:r>
      <w:proofErr w:type="spellEnd"/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d’une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école d’ingénieurs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, vous disposez d’une première expérience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en bureau d’étude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s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 dans le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secteur de l’énergie ou de l’électricité à des postes d'ingénieur études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. Vous possédez également des compétences techniques généralistes (photovoltaïque, électricité, mécanique), une sensibilité au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management de projet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 ainsi qu’une bonne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autonomie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 et un bon sens de l’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organisation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et du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partage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.</w:t>
      </w:r>
    </w:p>
    <w:p w14:paraId="102CB77E" w14:textId="3F40DD14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Vous serez formé</w:t>
      </w:r>
      <w:r w:rsidR="00873601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.e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aux logiciels de modélisation (PV SYST, AUTOCAD, …)</w:t>
      </w:r>
      <w:r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.</w:t>
      </w:r>
    </w:p>
    <w:p w14:paraId="1E881473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Vous recherchez un poste qui vous permettra de vous épanouir au sein d’une équipe à fort potentiel.</w:t>
      </w:r>
    </w:p>
    <w:sectPr w:rsidR="008E0A33" w:rsidRPr="008E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5AB"/>
    <w:multiLevelType w:val="multilevel"/>
    <w:tmpl w:val="8694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B27C9"/>
    <w:multiLevelType w:val="multilevel"/>
    <w:tmpl w:val="EB1A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F3D90"/>
    <w:multiLevelType w:val="multilevel"/>
    <w:tmpl w:val="F6E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5132D"/>
    <w:multiLevelType w:val="hybridMultilevel"/>
    <w:tmpl w:val="AC023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47CD5"/>
    <w:multiLevelType w:val="multilevel"/>
    <w:tmpl w:val="B90E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644AB"/>
    <w:multiLevelType w:val="multilevel"/>
    <w:tmpl w:val="1F4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660899">
    <w:abstractNumId w:val="2"/>
  </w:num>
  <w:num w:numId="2" w16cid:durableId="953444158">
    <w:abstractNumId w:val="1"/>
  </w:num>
  <w:num w:numId="3" w16cid:durableId="33771754">
    <w:abstractNumId w:val="0"/>
  </w:num>
  <w:num w:numId="4" w16cid:durableId="1924605643">
    <w:abstractNumId w:val="5"/>
  </w:num>
  <w:num w:numId="5" w16cid:durableId="712314819">
    <w:abstractNumId w:val="3"/>
  </w:num>
  <w:num w:numId="6" w16cid:durableId="796145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33"/>
    <w:rsid w:val="00026C23"/>
    <w:rsid w:val="00070909"/>
    <w:rsid w:val="001978C2"/>
    <w:rsid w:val="002C12A7"/>
    <w:rsid w:val="0046693E"/>
    <w:rsid w:val="00500048"/>
    <w:rsid w:val="00513308"/>
    <w:rsid w:val="00560B08"/>
    <w:rsid w:val="00590E4C"/>
    <w:rsid w:val="007E6217"/>
    <w:rsid w:val="00873601"/>
    <w:rsid w:val="008E0A33"/>
    <w:rsid w:val="00A9484E"/>
    <w:rsid w:val="00B7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EE19"/>
  <w15:chartTrackingRefBased/>
  <w15:docId w15:val="{4CC768B4-58E9-4EE1-BEF3-46584FD0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3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7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279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41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88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Muller</dc:creator>
  <cp:keywords/>
  <dc:description/>
  <cp:lastModifiedBy>Florence Muller</cp:lastModifiedBy>
  <cp:revision>2</cp:revision>
  <dcterms:created xsi:type="dcterms:W3CDTF">2025-06-02T09:40:00Z</dcterms:created>
  <dcterms:modified xsi:type="dcterms:W3CDTF">2025-06-02T09:40:00Z</dcterms:modified>
</cp:coreProperties>
</file>